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B085C" w14:textId="77777777" w:rsidR="008C1D6F" w:rsidRDefault="008C1D6F" w:rsidP="008C1D6F">
      <w:pPr>
        <w:jc w:val="center"/>
        <w:rPr>
          <w:b/>
        </w:rPr>
      </w:pPr>
      <w:r>
        <w:rPr>
          <w:b/>
        </w:rPr>
        <w:t>Жилищно-строительный кооператив «Мурманск»</w:t>
      </w:r>
    </w:p>
    <w:p w14:paraId="27EC96F4" w14:textId="6250A044" w:rsidR="008C1D6F" w:rsidRDefault="008C1D6F" w:rsidP="008C1D6F">
      <w:pPr>
        <w:pBdr>
          <w:top w:val="thinThickSmallGap" w:sz="24" w:space="1" w:color="auto"/>
        </w:pBdr>
        <w:rPr>
          <w:b/>
        </w:rPr>
      </w:pPr>
      <w:r>
        <w:rPr>
          <w:b/>
        </w:rPr>
        <w:t xml:space="preserve"> 127224, г. Москва, ул. Северодвинская, д. 9 кв.469 тел. 916 661 67 69, 925 124 60 71</w:t>
      </w:r>
    </w:p>
    <w:p w14:paraId="4A213CE6" w14:textId="782A287B" w:rsidR="008C1D6F" w:rsidRDefault="008C1D6F" w:rsidP="008C1D6F">
      <w:pPr>
        <w:pBdr>
          <w:top w:val="thinThickSmallGap" w:sz="24" w:space="1" w:color="auto"/>
        </w:pBdr>
        <w:rPr>
          <w:b/>
        </w:rPr>
      </w:pPr>
    </w:p>
    <w:p w14:paraId="045FEA3A" w14:textId="6EA96A24" w:rsidR="008C1D6F" w:rsidRDefault="008C1D6F" w:rsidP="008C1D6F">
      <w:pPr>
        <w:pBdr>
          <w:top w:val="thinThickSmallGap" w:sz="24" w:space="1" w:color="auto"/>
        </w:pBdr>
        <w:rPr>
          <w:b/>
        </w:rPr>
      </w:pPr>
    </w:p>
    <w:p w14:paraId="7459D452" w14:textId="353347B3" w:rsidR="008C1D6F" w:rsidRDefault="008C1D6F" w:rsidP="008C1D6F">
      <w:pPr>
        <w:pBdr>
          <w:top w:val="thinThickSmallGap" w:sz="24" w:space="1" w:color="auto"/>
        </w:pBdr>
        <w:rPr>
          <w:b/>
        </w:rPr>
      </w:pPr>
    </w:p>
    <w:p w14:paraId="0B5265E3" w14:textId="731B705B" w:rsidR="008C1D6F" w:rsidRDefault="008C1D6F" w:rsidP="008C1D6F">
      <w:pPr>
        <w:pBdr>
          <w:top w:val="thinThickSmallGap" w:sz="24" w:space="1" w:color="auto"/>
        </w:pBdr>
        <w:rPr>
          <w:b/>
        </w:rPr>
      </w:pPr>
    </w:p>
    <w:p w14:paraId="7EB24A6A" w14:textId="18DDD25A" w:rsidR="008C1D6F" w:rsidRDefault="008C1D6F" w:rsidP="008C1D6F">
      <w:pPr>
        <w:pBdr>
          <w:top w:val="thinThickSmallGap" w:sz="24" w:space="1" w:color="auto"/>
        </w:pBdr>
        <w:rPr>
          <w:b/>
        </w:rPr>
      </w:pPr>
    </w:p>
    <w:p w14:paraId="10DB7454" w14:textId="77777777" w:rsidR="008C1D6F" w:rsidRDefault="008C1D6F" w:rsidP="008C1D6F">
      <w:pPr>
        <w:pBdr>
          <w:top w:val="thinThickSmallGap" w:sz="24" w:space="1" w:color="auto"/>
        </w:pBdr>
        <w:rPr>
          <w:b/>
        </w:rPr>
      </w:pPr>
    </w:p>
    <w:p w14:paraId="3A67C6D6" w14:textId="77777777" w:rsidR="008C1D6F" w:rsidRDefault="008C1D6F" w:rsidP="008C1D6F">
      <w:pPr>
        <w:rPr>
          <w:b/>
        </w:rPr>
      </w:pPr>
    </w:p>
    <w:p w14:paraId="0FFF73AC" w14:textId="0B16C3AF" w:rsidR="008C1D6F" w:rsidRPr="008C1D6F" w:rsidRDefault="008C1D6F" w:rsidP="008C1D6F">
      <w:pPr>
        <w:pStyle w:val="a3"/>
        <w:pBdr>
          <w:bottom w:val="single" w:sz="4" w:space="1" w:color="auto"/>
        </w:pBdr>
        <w:rPr>
          <w:rFonts w:asciiTheme="majorHAnsi" w:hAnsiTheme="majorHAnsi" w:cstheme="majorHAnsi"/>
          <w:b/>
          <w:color w:val="000000" w:themeColor="text1"/>
          <w:sz w:val="28"/>
          <w:szCs w:val="28"/>
        </w:rPr>
      </w:pPr>
      <w:r w:rsidRPr="008C1D6F">
        <w:rPr>
          <w:rFonts w:asciiTheme="majorHAnsi" w:hAnsiTheme="majorHAnsi" w:cstheme="majorHAnsi"/>
          <w:b/>
          <w:color w:val="000000" w:themeColor="text1"/>
          <w:sz w:val="28"/>
          <w:szCs w:val="28"/>
        </w:rPr>
        <w:t xml:space="preserve">  </w:t>
      </w:r>
      <w:r w:rsidRPr="008C1D6F">
        <w:rPr>
          <w:rFonts w:asciiTheme="majorHAnsi" w:hAnsiTheme="majorHAnsi" w:cstheme="majorHAnsi"/>
          <w:b/>
          <w:color w:val="000000" w:themeColor="text1"/>
          <w:sz w:val="28"/>
          <w:szCs w:val="28"/>
        </w:rPr>
        <w:t xml:space="preserve">        </w:t>
      </w:r>
      <w:r w:rsidRPr="008C1D6F">
        <w:rPr>
          <w:rFonts w:asciiTheme="majorHAnsi" w:hAnsiTheme="majorHAnsi" w:cstheme="majorHAnsi"/>
          <w:b/>
          <w:color w:val="000000" w:themeColor="text1"/>
          <w:sz w:val="28"/>
          <w:szCs w:val="28"/>
        </w:rPr>
        <w:t xml:space="preserve"> </w:t>
      </w:r>
      <w:r w:rsidRPr="008C1D6F">
        <w:rPr>
          <w:rFonts w:asciiTheme="majorHAnsi" w:hAnsiTheme="majorHAnsi" w:cstheme="majorHAnsi"/>
          <w:b/>
          <w:color w:val="000000" w:themeColor="text1"/>
          <w:sz w:val="28"/>
          <w:szCs w:val="28"/>
        </w:rPr>
        <w:t>С</w:t>
      </w:r>
      <w:r w:rsidRPr="008C1D6F">
        <w:rPr>
          <w:rFonts w:asciiTheme="majorHAnsi" w:hAnsiTheme="majorHAnsi" w:cstheme="majorHAnsi"/>
          <w:b/>
          <w:color w:val="000000" w:themeColor="text1"/>
          <w:sz w:val="28"/>
          <w:szCs w:val="28"/>
        </w:rPr>
        <w:t xml:space="preserve">остав </w:t>
      </w:r>
      <w:proofErr w:type="gramStart"/>
      <w:r w:rsidRPr="008C1D6F">
        <w:rPr>
          <w:rFonts w:asciiTheme="majorHAnsi" w:hAnsiTheme="majorHAnsi" w:cstheme="majorHAnsi"/>
          <w:b/>
          <w:color w:val="000000" w:themeColor="text1"/>
          <w:sz w:val="28"/>
          <w:szCs w:val="28"/>
        </w:rPr>
        <w:t>уполномоченных  ЖСК</w:t>
      </w:r>
      <w:proofErr w:type="gramEnd"/>
      <w:r w:rsidRPr="008C1D6F">
        <w:rPr>
          <w:rFonts w:asciiTheme="majorHAnsi" w:hAnsiTheme="majorHAnsi" w:cstheme="majorHAnsi"/>
          <w:b/>
          <w:color w:val="000000" w:themeColor="text1"/>
          <w:sz w:val="28"/>
          <w:szCs w:val="28"/>
        </w:rPr>
        <w:t xml:space="preserve"> «Мурманск» на период  2025г. -2027г.</w:t>
      </w:r>
    </w:p>
    <w:p w14:paraId="56055796" w14:textId="77777777" w:rsidR="008C1D6F" w:rsidRPr="008C1D6F" w:rsidRDefault="008C1D6F" w:rsidP="008C1D6F">
      <w:pPr>
        <w:pStyle w:val="a3"/>
        <w:rPr>
          <w:rFonts w:asciiTheme="majorHAnsi" w:hAnsiTheme="majorHAnsi" w:cstheme="majorHAnsi"/>
          <w:b/>
          <w:color w:val="000000" w:themeColor="text1"/>
          <w:sz w:val="28"/>
          <w:szCs w:val="28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6163"/>
        <w:gridCol w:w="236"/>
        <w:gridCol w:w="898"/>
        <w:gridCol w:w="1432"/>
      </w:tblGrid>
      <w:tr w:rsidR="008C1D6F" w:rsidRPr="008C1D6F" w14:paraId="5166EEEA" w14:textId="77777777" w:rsidTr="008C1D6F">
        <w:trPr>
          <w:trHeight w:val="687"/>
        </w:trPr>
        <w:tc>
          <w:tcPr>
            <w:tcW w:w="522" w:type="dxa"/>
            <w:tcBorders>
              <w:top w:val="nil"/>
              <w:left w:val="nil"/>
              <w:right w:val="single" w:sz="4" w:space="0" w:color="auto"/>
            </w:tcBorders>
          </w:tcPr>
          <w:p w14:paraId="25FE07FC" w14:textId="77777777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D851701" w14:textId="77777777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8C1D6F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8C1D6F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  <w:lang w:val="en-US"/>
              </w:rPr>
              <w:t>7</w:t>
            </w:r>
            <w:r w:rsidRPr="008C1D6F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 xml:space="preserve"> подъезд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5D04DA5" w14:textId="1825B5DE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33F62F8" w14:textId="76F7BB6B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432" w:type="dxa"/>
            <w:vMerge w:val="restart"/>
            <w:tcBorders>
              <w:top w:val="nil"/>
              <w:left w:val="nil"/>
              <w:right w:val="nil"/>
            </w:tcBorders>
            <w:hideMark/>
          </w:tcPr>
          <w:p w14:paraId="61C4AE7D" w14:textId="1C84CA37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</w:tr>
      <w:tr w:rsidR="008C1D6F" w:rsidRPr="008C1D6F" w14:paraId="37DDF86C" w14:textId="77777777" w:rsidTr="008C1D6F">
        <w:trPr>
          <w:trHeight w:val="31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86A5C" w14:textId="77777777" w:rsidR="008C1D6F" w:rsidRPr="008C1D6F" w:rsidRDefault="008C1D6F">
            <w:pPr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  <w:lang w:eastAsia="en-US"/>
              </w:rPr>
            </w:pPr>
            <w:r w:rsidRPr="008C1D6F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54615" w14:textId="77777777" w:rsidR="008C1D6F" w:rsidRPr="008C1D6F" w:rsidRDefault="008C1D6F">
            <w:pPr>
              <w:widowControl/>
              <w:autoSpaceDE/>
              <w:adjustRightInd/>
              <w:spacing w:line="256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8C1D6F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  <w:lang w:eastAsia="en-US"/>
              </w:rPr>
              <w:t>Легостаева Зоя Юрьевна</w:t>
            </w:r>
          </w:p>
          <w:p w14:paraId="639E5471" w14:textId="77777777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14:paraId="28B3F09D" w14:textId="77777777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432" w:type="dxa"/>
            <w:vMerge/>
            <w:tcBorders>
              <w:left w:val="nil"/>
              <w:right w:val="nil"/>
            </w:tcBorders>
          </w:tcPr>
          <w:p w14:paraId="1A227B39" w14:textId="77777777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</w:tr>
      <w:tr w:rsidR="008C1D6F" w:rsidRPr="008C1D6F" w14:paraId="40CE8CDC" w14:textId="77777777" w:rsidTr="008C1D6F">
        <w:trPr>
          <w:trHeight w:val="30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02259" w14:textId="77777777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8C1D6F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5280" w:type="dxa"/>
              <w:tblInd w:w="5" w:type="dxa"/>
              <w:tblLook w:val="04A0" w:firstRow="1" w:lastRow="0" w:firstColumn="1" w:lastColumn="0" w:noHBand="0" w:noVBand="1"/>
            </w:tblPr>
            <w:tblGrid>
              <w:gridCol w:w="5280"/>
            </w:tblGrid>
            <w:tr w:rsidR="008C1D6F" w:rsidRPr="008C1D6F" w14:paraId="6F4393EE" w14:textId="77777777">
              <w:trPr>
                <w:trHeight w:val="630"/>
              </w:trPr>
              <w:tc>
                <w:tcPr>
                  <w:tcW w:w="5280" w:type="dxa"/>
                  <w:vAlign w:val="center"/>
                  <w:hideMark/>
                </w:tcPr>
                <w:p w14:paraId="09828561" w14:textId="77777777" w:rsidR="008C1D6F" w:rsidRPr="008C1D6F" w:rsidRDefault="008C1D6F">
                  <w:pPr>
                    <w:spacing w:line="256" w:lineRule="auto"/>
                    <w:rPr>
                      <w:rFonts w:asciiTheme="majorHAnsi" w:eastAsia="Times New Roman" w:hAnsiTheme="majorHAnsi" w:cstheme="majorHAnsi"/>
                      <w:b/>
                      <w:bCs/>
                      <w:color w:val="000000"/>
                      <w:sz w:val="28"/>
                      <w:szCs w:val="28"/>
                      <w:lang w:eastAsia="en-US"/>
                    </w:rPr>
                  </w:pPr>
                  <w:r w:rsidRPr="008C1D6F">
                    <w:rPr>
                      <w:rFonts w:asciiTheme="majorHAnsi" w:eastAsia="Times New Roman" w:hAnsiTheme="majorHAnsi" w:cstheme="majorHAnsi"/>
                      <w:b/>
                      <w:bCs/>
                      <w:color w:val="000000"/>
                      <w:sz w:val="28"/>
                      <w:szCs w:val="28"/>
                      <w:lang w:eastAsia="en-US"/>
                    </w:rPr>
                    <w:t>Кузнецов Петр Алексеевич</w:t>
                  </w:r>
                </w:p>
              </w:tc>
            </w:tr>
          </w:tbl>
          <w:p w14:paraId="0E8F0C6C" w14:textId="77777777" w:rsidR="008C1D6F" w:rsidRPr="008C1D6F" w:rsidRDefault="008C1D6F">
            <w:pPr>
              <w:pStyle w:val="a3"/>
              <w:spacing w:line="254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nil"/>
            </w:tcBorders>
          </w:tcPr>
          <w:p w14:paraId="3CCBD8E0" w14:textId="77777777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432" w:type="dxa"/>
            <w:vMerge/>
            <w:tcBorders>
              <w:left w:val="nil"/>
              <w:right w:val="nil"/>
            </w:tcBorders>
          </w:tcPr>
          <w:p w14:paraId="734BDF9D" w14:textId="77777777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</w:tr>
      <w:tr w:rsidR="008C1D6F" w:rsidRPr="008C1D6F" w14:paraId="04587C2E" w14:textId="77777777" w:rsidTr="008C1D6F">
        <w:trPr>
          <w:trHeight w:val="614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EB374" w14:textId="77777777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8C1D6F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759AF" w14:textId="77777777" w:rsidR="008C1D6F" w:rsidRPr="008C1D6F" w:rsidRDefault="008C1D6F">
            <w:pPr>
              <w:widowControl/>
              <w:autoSpaceDE/>
              <w:adjustRightInd/>
              <w:spacing w:line="256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8C1D6F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  <w:lang w:eastAsia="en-US"/>
              </w:rPr>
              <w:t>Зубарева Лидия Анатольевна</w:t>
            </w:r>
          </w:p>
          <w:p w14:paraId="127861AC" w14:textId="77777777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nil"/>
            </w:tcBorders>
          </w:tcPr>
          <w:p w14:paraId="6FC98FF0" w14:textId="77777777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432" w:type="dxa"/>
            <w:vMerge/>
            <w:tcBorders>
              <w:left w:val="nil"/>
              <w:right w:val="nil"/>
            </w:tcBorders>
          </w:tcPr>
          <w:p w14:paraId="22A3E36C" w14:textId="77777777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</w:tr>
      <w:tr w:rsidR="008C1D6F" w:rsidRPr="008C1D6F" w14:paraId="5A096BF6" w14:textId="77777777" w:rsidTr="008C1D6F">
        <w:trPr>
          <w:trHeight w:val="598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0B14C" w14:textId="77777777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8C1D6F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EA07B" w14:textId="77777777" w:rsidR="008C1D6F" w:rsidRPr="008C1D6F" w:rsidRDefault="008C1D6F">
            <w:pPr>
              <w:widowControl/>
              <w:autoSpaceDE/>
              <w:adjustRightInd/>
              <w:spacing w:line="256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8C1D6F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  <w:lang w:eastAsia="en-US"/>
              </w:rPr>
              <w:t>Ускова Ирина Евгеньевна</w:t>
            </w:r>
          </w:p>
          <w:p w14:paraId="581F496D" w14:textId="77777777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nil"/>
            </w:tcBorders>
          </w:tcPr>
          <w:p w14:paraId="0C7CE377" w14:textId="77777777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432" w:type="dxa"/>
            <w:vMerge/>
            <w:tcBorders>
              <w:left w:val="nil"/>
              <w:right w:val="nil"/>
            </w:tcBorders>
          </w:tcPr>
          <w:p w14:paraId="2E2EF212" w14:textId="77777777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</w:tr>
      <w:tr w:rsidR="008C1D6F" w:rsidRPr="008C1D6F" w14:paraId="203ECE00" w14:textId="77777777" w:rsidTr="008C1D6F">
        <w:trPr>
          <w:trHeight w:val="533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FAAE3" w14:textId="77777777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8C1D6F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B9D3B" w14:textId="77777777" w:rsidR="008C1D6F" w:rsidRPr="008C1D6F" w:rsidRDefault="008C1D6F">
            <w:pPr>
              <w:widowControl/>
              <w:autoSpaceDE/>
              <w:adjustRightInd/>
              <w:spacing w:line="256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  <w:lang w:eastAsia="en-US"/>
              </w:rPr>
            </w:pPr>
            <w:proofErr w:type="spellStart"/>
            <w:r w:rsidRPr="008C1D6F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  <w:lang w:eastAsia="en-US"/>
              </w:rPr>
              <w:t>Аллямов</w:t>
            </w:r>
            <w:proofErr w:type="spellEnd"/>
            <w:r w:rsidRPr="008C1D6F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  <w:lang w:eastAsia="en-US"/>
              </w:rPr>
              <w:t xml:space="preserve"> Касым </w:t>
            </w:r>
            <w:proofErr w:type="spellStart"/>
            <w:r w:rsidRPr="008C1D6F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  <w:lang w:eastAsia="en-US"/>
              </w:rPr>
              <w:t>Азымович</w:t>
            </w:r>
            <w:proofErr w:type="spellEnd"/>
          </w:p>
          <w:p w14:paraId="505BC74F" w14:textId="77777777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nil"/>
            </w:tcBorders>
          </w:tcPr>
          <w:p w14:paraId="727574CF" w14:textId="77777777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432" w:type="dxa"/>
            <w:vMerge/>
            <w:tcBorders>
              <w:left w:val="nil"/>
              <w:right w:val="nil"/>
            </w:tcBorders>
          </w:tcPr>
          <w:p w14:paraId="1F0F1253" w14:textId="77777777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</w:tr>
      <w:tr w:rsidR="008C1D6F" w:rsidRPr="008C1D6F" w14:paraId="1AA2A923" w14:textId="77777777" w:rsidTr="008C1D6F">
        <w:trPr>
          <w:trHeight w:val="598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1934B" w14:textId="77777777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8C1D6F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C6E0D" w14:textId="77777777" w:rsidR="008C1D6F" w:rsidRPr="008C1D6F" w:rsidRDefault="008C1D6F">
            <w:pPr>
              <w:widowControl/>
              <w:autoSpaceDE/>
              <w:adjustRightInd/>
              <w:spacing w:line="256" w:lineRule="auto"/>
              <w:rPr>
                <w:rFonts w:asciiTheme="majorHAnsi" w:eastAsia="Times New Roman" w:hAnsiTheme="majorHAnsi" w:cstheme="majorHAnsi"/>
                <w:b/>
                <w:bCs/>
                <w:sz w:val="28"/>
                <w:szCs w:val="28"/>
                <w:lang w:eastAsia="en-US"/>
              </w:rPr>
            </w:pPr>
            <w:r w:rsidRPr="008C1D6F">
              <w:rPr>
                <w:rFonts w:asciiTheme="majorHAnsi" w:eastAsia="Times New Roman" w:hAnsiTheme="majorHAnsi" w:cstheme="majorHAnsi"/>
                <w:b/>
                <w:bCs/>
                <w:sz w:val="28"/>
                <w:szCs w:val="28"/>
                <w:lang w:eastAsia="en-US"/>
              </w:rPr>
              <w:t>Калинина Татьяна Юрьевна</w:t>
            </w:r>
          </w:p>
          <w:p w14:paraId="2786BF57" w14:textId="77777777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nil"/>
            </w:tcBorders>
          </w:tcPr>
          <w:p w14:paraId="4FE3D6A3" w14:textId="77777777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432" w:type="dxa"/>
            <w:vMerge/>
            <w:tcBorders>
              <w:left w:val="nil"/>
              <w:right w:val="nil"/>
            </w:tcBorders>
          </w:tcPr>
          <w:p w14:paraId="72AE0FD7" w14:textId="77777777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</w:tr>
      <w:tr w:rsidR="008C1D6F" w:rsidRPr="008C1D6F" w14:paraId="0AFC54B4" w14:textId="77777777" w:rsidTr="008C1D6F">
        <w:trPr>
          <w:trHeight w:val="78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F6B45" w14:textId="77777777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8C1D6F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321D0" w14:textId="77777777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8C1D6F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Доронина Юлия Константиновна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nil"/>
            </w:tcBorders>
          </w:tcPr>
          <w:p w14:paraId="11D4EDA5" w14:textId="77777777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432" w:type="dxa"/>
            <w:vMerge/>
            <w:tcBorders>
              <w:left w:val="nil"/>
              <w:right w:val="nil"/>
            </w:tcBorders>
          </w:tcPr>
          <w:p w14:paraId="30AD7F60" w14:textId="77777777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</w:tr>
      <w:tr w:rsidR="008C1D6F" w:rsidRPr="008C1D6F" w14:paraId="35F984ED" w14:textId="77777777" w:rsidTr="008C1D6F">
        <w:trPr>
          <w:trHeight w:val="598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A342B" w14:textId="77777777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8C1D6F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000A1" w14:textId="77777777" w:rsidR="008C1D6F" w:rsidRPr="008C1D6F" w:rsidRDefault="008C1D6F">
            <w:pPr>
              <w:widowControl/>
              <w:autoSpaceDE/>
              <w:adjustRightInd/>
              <w:spacing w:line="256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8C1D6F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  <w:lang w:eastAsia="en-US"/>
              </w:rPr>
              <w:t>Осипова Людмила Владимировна</w:t>
            </w:r>
          </w:p>
          <w:p w14:paraId="4AE5045E" w14:textId="77777777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nil"/>
            </w:tcBorders>
          </w:tcPr>
          <w:p w14:paraId="51F76A0C" w14:textId="77777777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432" w:type="dxa"/>
            <w:vMerge/>
            <w:tcBorders>
              <w:left w:val="nil"/>
              <w:right w:val="nil"/>
            </w:tcBorders>
          </w:tcPr>
          <w:p w14:paraId="1BAC244E" w14:textId="77777777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</w:tr>
      <w:tr w:rsidR="008C1D6F" w:rsidRPr="008C1D6F" w14:paraId="4B1A46E2" w14:textId="77777777" w:rsidTr="008C1D6F">
        <w:trPr>
          <w:trHeight w:val="566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D419A" w14:textId="77777777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8C1D6F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A920E" w14:textId="77777777" w:rsidR="008C1D6F" w:rsidRPr="008C1D6F" w:rsidRDefault="008C1D6F">
            <w:pPr>
              <w:widowControl/>
              <w:autoSpaceDE/>
              <w:adjustRightInd/>
              <w:spacing w:line="256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8C1D6F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  <w:lang w:eastAsia="en-US"/>
              </w:rPr>
              <w:t>Матвеев Роман Михайлович</w:t>
            </w:r>
          </w:p>
          <w:p w14:paraId="0B41E626" w14:textId="77777777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nil"/>
            </w:tcBorders>
          </w:tcPr>
          <w:p w14:paraId="46945D32" w14:textId="77777777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432" w:type="dxa"/>
            <w:vMerge/>
            <w:tcBorders>
              <w:left w:val="nil"/>
              <w:right w:val="nil"/>
            </w:tcBorders>
          </w:tcPr>
          <w:p w14:paraId="44C816AA" w14:textId="77777777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</w:tr>
      <w:tr w:rsidR="008C1D6F" w:rsidRPr="008C1D6F" w14:paraId="7551A62E" w14:textId="77777777" w:rsidTr="008C1D6F">
        <w:trPr>
          <w:trHeight w:val="6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E1EBF" w14:textId="77777777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8C1D6F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E6CA4" w14:textId="77777777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8C1D6F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Щербаков Александр Владимирович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nil"/>
              <w:right w:val="nil"/>
            </w:tcBorders>
          </w:tcPr>
          <w:p w14:paraId="2B6D2DD8" w14:textId="77777777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432" w:type="dxa"/>
            <w:vMerge/>
            <w:tcBorders>
              <w:left w:val="nil"/>
              <w:bottom w:val="nil"/>
              <w:right w:val="nil"/>
            </w:tcBorders>
          </w:tcPr>
          <w:p w14:paraId="16848792" w14:textId="77777777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</w:tr>
      <w:tr w:rsidR="008C1D6F" w:rsidRPr="008C1D6F" w14:paraId="52D28140" w14:textId="77777777" w:rsidTr="008C1D6F">
        <w:trPr>
          <w:trHeight w:val="663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1311D" w14:textId="77777777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8C1D6F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60FDC" w14:textId="77777777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8C1D6F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Неяглова</w:t>
            </w:r>
            <w:proofErr w:type="spellEnd"/>
            <w:r w:rsidRPr="008C1D6F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 xml:space="preserve"> Ольга Анатольевна</w:t>
            </w:r>
          </w:p>
        </w:tc>
        <w:tc>
          <w:tcPr>
            <w:tcW w:w="2566" w:type="dxa"/>
            <w:gridSpan w:val="3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14:paraId="09A32516" w14:textId="77777777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</w:tr>
      <w:tr w:rsidR="008C1D6F" w:rsidRPr="008C1D6F" w14:paraId="418CE599" w14:textId="77777777" w:rsidTr="008C1D6F">
        <w:trPr>
          <w:trHeight w:val="63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5604B" w14:textId="77777777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  <w:r w:rsidRPr="008C1D6F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C1A99" w14:textId="77777777" w:rsidR="008C1D6F" w:rsidRPr="008C1D6F" w:rsidRDefault="008C1D6F">
            <w:pPr>
              <w:widowControl/>
              <w:autoSpaceDE/>
              <w:adjustRightInd/>
              <w:spacing w:line="256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8C1D6F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  <w:lang w:eastAsia="en-US"/>
              </w:rPr>
              <w:t>Мануйлова Нина Васильевна</w:t>
            </w:r>
          </w:p>
          <w:p w14:paraId="11D55B71" w14:textId="77777777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56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6FD460A7" w14:textId="77777777" w:rsidR="008C1D6F" w:rsidRPr="008C1D6F" w:rsidRDefault="008C1D6F">
            <w:pPr>
              <w:pStyle w:val="a3"/>
              <w:spacing w:line="254" w:lineRule="auto"/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</w:rPr>
            </w:pPr>
          </w:p>
        </w:tc>
      </w:tr>
    </w:tbl>
    <w:p w14:paraId="4313DBAF" w14:textId="77777777" w:rsidR="00570318" w:rsidRPr="008C1D6F" w:rsidRDefault="00570318">
      <w:pPr>
        <w:rPr>
          <w:sz w:val="28"/>
          <w:szCs w:val="28"/>
        </w:rPr>
      </w:pPr>
    </w:p>
    <w:sectPr w:rsidR="00570318" w:rsidRPr="008C1D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D6F"/>
    <w:rsid w:val="00570318"/>
    <w:rsid w:val="008C1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CF5CE"/>
  <w15:chartTrackingRefBased/>
  <w15:docId w15:val="{3DE6CF2B-DCEA-4274-BB4E-016563318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1D6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1D6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97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524</Characters>
  <Application>Microsoft Office Word</Application>
  <DocSecurity>0</DocSecurity>
  <Lines>4</Lines>
  <Paragraphs>1</Paragraphs>
  <ScaleCrop>false</ScaleCrop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2</cp:revision>
  <cp:lastPrinted>2025-03-19T12:09:00Z</cp:lastPrinted>
  <dcterms:created xsi:type="dcterms:W3CDTF">2025-03-19T12:02:00Z</dcterms:created>
  <dcterms:modified xsi:type="dcterms:W3CDTF">2025-03-19T12:11:00Z</dcterms:modified>
</cp:coreProperties>
</file>